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FEF3" w14:textId="6AB359F8" w:rsidR="008C0A6C" w:rsidRDefault="008C0A6C" w:rsidP="008C0A6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drawing>
          <wp:inline distT="0" distB="0" distL="0" distR="0" wp14:anchorId="0BF5CAF0" wp14:editId="18211B00">
            <wp:extent cx="1609725" cy="664185"/>
            <wp:effectExtent l="0" t="0" r="0" b="3175"/>
            <wp:docPr id="779663700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69" cy="67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14:paraId="593E33DD" w14:textId="77777777" w:rsidR="00292214" w:rsidRDefault="00292214" w:rsidP="008C0A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31F9F19" w14:textId="77777777" w:rsidR="008C0A6C" w:rsidRDefault="008C0A6C" w:rsidP="008C0A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C6AC50D" w14:textId="43D26C4C" w:rsidR="00E734B0" w:rsidRDefault="00965BEF" w:rsidP="00965B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 Exposição de Arranjos Florais e Paisagismo</w:t>
      </w:r>
      <w:r>
        <w:rPr>
          <w:rStyle w:val="scxw28963688"/>
          <w:rFonts w:ascii="Calibri" w:hAnsi="Calibri" w:cs="Calibri"/>
        </w:rPr>
        <w:t> </w:t>
      </w:r>
      <w:r w:rsidRPr="00965BEF">
        <w:rPr>
          <w:rStyle w:val="scxw28963688"/>
          <w:rFonts w:ascii="Calibri" w:hAnsi="Calibri" w:cs="Calibri"/>
          <w:b/>
          <w:bCs/>
        </w:rPr>
        <w:t xml:space="preserve">homenageia os 40 anos da </w:t>
      </w:r>
      <w:proofErr w:type="spellStart"/>
      <w:r w:rsidRPr="00965BEF">
        <w:rPr>
          <w:rStyle w:val="scxw28963688"/>
          <w:rFonts w:ascii="Calibri" w:hAnsi="Calibri" w:cs="Calibri"/>
          <w:b/>
          <w:bCs/>
        </w:rPr>
        <w:t>Expoflora</w:t>
      </w:r>
      <w:proofErr w:type="spellEnd"/>
      <w:r w:rsidRPr="00965BEF">
        <w:rPr>
          <w:rStyle w:val="scxw28963688"/>
          <w:rFonts w:ascii="Calibri" w:hAnsi="Calibri" w:cs="Calibri"/>
          <w:b/>
          <w:bCs/>
        </w:rPr>
        <w:t xml:space="preserve"> e 75 anos de imigração holandesa em Holambra</w:t>
      </w:r>
      <w:r w:rsidRPr="00965BEF">
        <w:rPr>
          <w:rStyle w:val="scxw28963688"/>
          <w:rFonts w:ascii="Calibri" w:hAnsi="Calibri" w:cs="Calibri"/>
          <w:b/>
          <w:bCs/>
        </w:rPr>
        <w:br/>
      </w:r>
    </w:p>
    <w:p w14:paraId="778BA5EC" w14:textId="021BD634" w:rsidR="00292214" w:rsidRDefault="00292214" w:rsidP="008C0A6C">
      <w:pPr>
        <w:pStyle w:val="paragraph"/>
        <w:spacing w:before="0" w:beforeAutospacing="0" w:after="0" w:afterAutospacing="0"/>
        <w:textAlignment w:val="baseline"/>
        <w:rPr>
          <w:rStyle w:val="scxw28963688"/>
          <w:rFonts w:ascii="Calibri" w:hAnsi="Calibri" w:cs="Calibri"/>
        </w:rPr>
      </w:pPr>
    </w:p>
    <w:p w14:paraId="0AD4A662" w14:textId="50F66EEB" w:rsidR="007A430A" w:rsidRDefault="007A430A" w:rsidP="00117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 </w:t>
      </w:r>
      <w:r w:rsidR="00A72B34" w:rsidRPr="00A72B34">
        <w:rPr>
          <w:rStyle w:val="normaltextrun"/>
          <w:rFonts w:ascii="Calibri" w:hAnsi="Calibri" w:cs="Calibri"/>
          <w:b/>
          <w:bCs/>
        </w:rPr>
        <w:t>E</w:t>
      </w:r>
      <w:r w:rsidRPr="00A72B34">
        <w:rPr>
          <w:rStyle w:val="normaltextrun"/>
          <w:rFonts w:ascii="Calibri" w:hAnsi="Calibri" w:cs="Calibri"/>
          <w:b/>
          <w:bCs/>
        </w:rPr>
        <w:t>xposição de Arranjos Florais e Paisagismo</w:t>
      </w:r>
      <w:r>
        <w:rPr>
          <w:rStyle w:val="normaltextrun"/>
          <w:rFonts w:ascii="Calibri" w:hAnsi="Calibri" w:cs="Calibri"/>
        </w:rPr>
        <w:t xml:space="preserve"> é uma das atrações mais esperadas </w:t>
      </w:r>
      <w:r w:rsidR="00114FBA">
        <w:rPr>
          <w:rStyle w:val="normaltextrun"/>
          <w:rFonts w:ascii="Calibri" w:hAnsi="Calibri" w:cs="Calibri"/>
        </w:rPr>
        <w:t>d</w:t>
      </w:r>
      <w:r>
        <w:rPr>
          <w:rStyle w:val="normaltextrun"/>
          <w:rFonts w:ascii="Calibri" w:hAnsi="Calibri" w:cs="Calibri"/>
        </w:rPr>
        <w:t xml:space="preserve">a </w:t>
      </w:r>
      <w:proofErr w:type="spellStart"/>
      <w:r>
        <w:rPr>
          <w:rStyle w:val="normaltextrun"/>
          <w:rFonts w:ascii="Calibri" w:hAnsi="Calibri" w:cs="Calibri"/>
        </w:rPr>
        <w:t>Expoflora</w:t>
      </w:r>
      <w:proofErr w:type="spellEnd"/>
      <w:r>
        <w:rPr>
          <w:rStyle w:val="normaltextrun"/>
          <w:rFonts w:ascii="Calibri" w:hAnsi="Calibri" w:cs="Calibri"/>
        </w:rPr>
        <w:t>, pois todos os anos traz criatividade, exuberância e inovação em arranjos</w:t>
      </w:r>
      <w:r w:rsidR="00114FBA">
        <w:rPr>
          <w:rStyle w:val="normaltextrun"/>
          <w:rFonts w:ascii="Calibri" w:hAnsi="Calibri" w:cs="Calibri"/>
        </w:rPr>
        <w:t xml:space="preserve"> e ambientes </w:t>
      </w:r>
      <w:r>
        <w:rPr>
          <w:rStyle w:val="normaltextrun"/>
          <w:rFonts w:ascii="Calibri" w:hAnsi="Calibri" w:cs="Calibri"/>
        </w:rPr>
        <w:t xml:space="preserve">criados pelos artistas florais </w:t>
      </w:r>
      <w:r w:rsidRPr="00114FBA">
        <w:rPr>
          <w:rStyle w:val="normaltextrun"/>
          <w:rFonts w:ascii="Calibri" w:hAnsi="Calibri" w:cs="Calibri"/>
          <w:b/>
          <w:bCs/>
        </w:rPr>
        <w:t xml:space="preserve">Jan Willem, Jessica </w:t>
      </w:r>
      <w:proofErr w:type="spellStart"/>
      <w:r w:rsidRPr="00114FBA">
        <w:rPr>
          <w:rStyle w:val="normaltextrun"/>
          <w:rFonts w:ascii="Calibri" w:hAnsi="Calibri" w:cs="Calibri"/>
          <w:b/>
          <w:bCs/>
        </w:rPr>
        <w:t>Drost</w:t>
      </w:r>
      <w:proofErr w:type="spellEnd"/>
      <w:r w:rsidRPr="00114FBA">
        <w:rPr>
          <w:rStyle w:val="normaltextrun"/>
          <w:rFonts w:ascii="Calibri" w:hAnsi="Calibri" w:cs="Calibri"/>
          <w:b/>
          <w:bCs/>
        </w:rPr>
        <w:t xml:space="preserve"> e sua equipe</w:t>
      </w:r>
      <w:r w:rsidR="00114FBA">
        <w:rPr>
          <w:rStyle w:val="normaltextrun"/>
          <w:rFonts w:ascii="Calibri" w:hAnsi="Calibri" w:cs="Calibri"/>
        </w:rPr>
        <w:t xml:space="preserve">; e nesta edição está ainda mais especial, pois homenageia os 40 anos da </w:t>
      </w:r>
      <w:proofErr w:type="spellStart"/>
      <w:r w:rsidR="00114FBA">
        <w:rPr>
          <w:rStyle w:val="normaltextrun"/>
          <w:rFonts w:ascii="Calibri" w:hAnsi="Calibri" w:cs="Calibri"/>
        </w:rPr>
        <w:t>Expoflora</w:t>
      </w:r>
      <w:proofErr w:type="spellEnd"/>
      <w:r w:rsidR="00114FBA">
        <w:rPr>
          <w:rStyle w:val="normaltextrun"/>
          <w:rFonts w:ascii="Calibri" w:hAnsi="Calibri" w:cs="Calibri"/>
        </w:rPr>
        <w:t xml:space="preserve"> e 75 anos da imigração holandesa em Holambra.</w:t>
      </w:r>
    </w:p>
    <w:p w14:paraId="631B3C31" w14:textId="4100CF85" w:rsidR="00114FBA" w:rsidRDefault="00114FBA" w:rsidP="00117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br/>
        <w:t>A exposição é composta por 10 alas</w:t>
      </w:r>
      <w:r w:rsidR="00A72B34">
        <w:rPr>
          <w:rStyle w:val="normaltextrun"/>
          <w:rFonts w:ascii="Calibri" w:hAnsi="Calibri" w:cs="Calibri"/>
        </w:rPr>
        <w:t xml:space="preserve"> em formato de ambientes decorados</w:t>
      </w:r>
      <w:r w:rsidR="00C421CC">
        <w:rPr>
          <w:rStyle w:val="normaltextrun"/>
          <w:rFonts w:ascii="Calibri" w:hAnsi="Calibri" w:cs="Calibri"/>
        </w:rPr>
        <w:t xml:space="preserve"> com vasta variedade de flores, plantas ornamentais, cenário repleto de símbolos culturais típicos que se unem a elementos contemporâneos</w:t>
      </w:r>
      <w:r w:rsidR="00A72B34">
        <w:rPr>
          <w:rStyle w:val="normaltextrun"/>
          <w:rFonts w:ascii="Calibri" w:hAnsi="Calibri" w:cs="Calibri"/>
        </w:rPr>
        <w:t xml:space="preserve"> </w:t>
      </w:r>
      <w:r w:rsidR="00C421CC">
        <w:rPr>
          <w:rStyle w:val="normaltextrun"/>
          <w:rFonts w:ascii="Calibri" w:hAnsi="Calibri" w:cs="Calibri"/>
        </w:rPr>
        <w:t>e</w:t>
      </w:r>
      <w:r w:rsidR="00A72B34">
        <w:rPr>
          <w:rStyle w:val="normaltextrun"/>
          <w:rFonts w:ascii="Calibri" w:hAnsi="Calibri" w:cs="Calibri"/>
        </w:rPr>
        <w:t xml:space="preserve"> proporcionam uma viagem mágica e sensorial na história da imigração holandesa, desde a chegada dos primeiros imigrantes, seus desafios, conquistas e uma trajetória de </w:t>
      </w:r>
      <w:r w:rsidR="00A13CB6">
        <w:rPr>
          <w:rStyle w:val="normaltextrun"/>
          <w:rFonts w:ascii="Calibri" w:hAnsi="Calibri" w:cs="Calibri"/>
        </w:rPr>
        <w:t>sucesso</w:t>
      </w:r>
      <w:r w:rsidR="00A72B34">
        <w:rPr>
          <w:rStyle w:val="normaltextrun"/>
          <w:rFonts w:ascii="Calibri" w:hAnsi="Calibri" w:cs="Calibri"/>
        </w:rPr>
        <w:t xml:space="preserve"> e muito trabalho que ajudou a cidade de Holambra a conquistar o posto de capital nacional das flores</w:t>
      </w:r>
      <w:r w:rsidR="00A13CB6">
        <w:rPr>
          <w:rStyle w:val="normaltextrun"/>
          <w:rFonts w:ascii="Calibri" w:hAnsi="Calibri" w:cs="Calibri"/>
        </w:rPr>
        <w:t xml:space="preserve"> e a </w:t>
      </w:r>
      <w:proofErr w:type="spellStart"/>
      <w:r w:rsidR="00A13CB6">
        <w:rPr>
          <w:rStyle w:val="normaltextrun"/>
          <w:rFonts w:ascii="Calibri" w:hAnsi="Calibri" w:cs="Calibri"/>
        </w:rPr>
        <w:t>Expoflora</w:t>
      </w:r>
      <w:proofErr w:type="spellEnd"/>
      <w:r w:rsidR="00A13CB6">
        <w:rPr>
          <w:rStyle w:val="normaltextrun"/>
          <w:rFonts w:ascii="Calibri" w:hAnsi="Calibri" w:cs="Calibri"/>
        </w:rPr>
        <w:t xml:space="preserve"> a se tornar o maior evento de flores e plantas ornamentais da América Latina</w:t>
      </w:r>
      <w:r w:rsidR="003B6814">
        <w:rPr>
          <w:rStyle w:val="normaltextrun"/>
          <w:rFonts w:ascii="Calibri" w:hAnsi="Calibri" w:cs="Calibri"/>
        </w:rPr>
        <w:t>, que completa 40 anos de história.</w:t>
      </w:r>
    </w:p>
    <w:p w14:paraId="4FBA30AD" w14:textId="69BF299E" w:rsidR="003B6814" w:rsidRDefault="003B6814" w:rsidP="00117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br/>
        <w:t xml:space="preserve">O artista floral Jan conta que esta edição é especial para ele que também comemora 40 anos frente à </w:t>
      </w:r>
      <w:proofErr w:type="spellStart"/>
      <w:r>
        <w:rPr>
          <w:rStyle w:val="normaltextrun"/>
          <w:rFonts w:ascii="Calibri" w:hAnsi="Calibri" w:cs="Calibri"/>
        </w:rPr>
        <w:t>Expoflora</w:t>
      </w:r>
      <w:proofErr w:type="spellEnd"/>
      <w:r>
        <w:rPr>
          <w:rStyle w:val="normaltextrun"/>
          <w:rFonts w:ascii="Calibri" w:hAnsi="Calibri" w:cs="Calibri"/>
        </w:rPr>
        <w:t xml:space="preserve">, ele chegou em Holambra em 1981 para levar a sua arte </w:t>
      </w:r>
      <w:r w:rsidR="00532969">
        <w:rPr>
          <w:rStyle w:val="normaltextrun"/>
          <w:rFonts w:ascii="Calibri" w:hAnsi="Calibri" w:cs="Calibri"/>
        </w:rPr>
        <w:t>ao evento</w:t>
      </w:r>
      <w:r>
        <w:rPr>
          <w:rStyle w:val="normaltextrun"/>
          <w:rFonts w:ascii="Calibri" w:hAnsi="Calibri" w:cs="Calibri"/>
        </w:rPr>
        <w:t xml:space="preserve"> e desde então está à frente da Exposição de Arranjos Florais e Paisagismo que dita tendências em decoração, pela qualidade, criatividade e exclusividade dos arranjos, composições e ambientes, </w:t>
      </w:r>
      <w:r w:rsidR="00532969">
        <w:rPr>
          <w:rStyle w:val="normaltextrun"/>
          <w:rFonts w:ascii="Calibri" w:hAnsi="Calibri" w:cs="Calibri"/>
        </w:rPr>
        <w:t xml:space="preserve">e </w:t>
      </w:r>
      <w:r>
        <w:rPr>
          <w:rStyle w:val="normaltextrun"/>
          <w:rFonts w:ascii="Calibri" w:hAnsi="Calibri" w:cs="Calibri"/>
        </w:rPr>
        <w:t>que a cada edição surpreende</w:t>
      </w:r>
      <w:r w:rsidR="00532969">
        <w:rPr>
          <w:rStyle w:val="normaltextrun"/>
          <w:rFonts w:ascii="Calibri" w:hAnsi="Calibri" w:cs="Calibri"/>
        </w:rPr>
        <w:t>m</w:t>
      </w:r>
      <w:r>
        <w:rPr>
          <w:rStyle w:val="normaltextrun"/>
          <w:rFonts w:ascii="Calibri" w:hAnsi="Calibri" w:cs="Calibri"/>
        </w:rPr>
        <w:t xml:space="preserve"> os visitantes de todo o país com tamanha beleza e exuberância.</w:t>
      </w:r>
    </w:p>
    <w:p w14:paraId="2A5CC9CE" w14:textId="1CBF2D25" w:rsidR="003B6814" w:rsidRDefault="00117E45" w:rsidP="00117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bookmarkStart w:id="0" w:name="_Hlk140521797"/>
      <w:r>
        <w:rPr>
          <w:rFonts w:ascii="Calibri" w:hAnsi="Calibri" w:cs="Calibri"/>
        </w:rPr>
        <w:br/>
      </w:r>
      <w:r w:rsidR="003B6814">
        <w:rPr>
          <w:rStyle w:val="normaltextrun"/>
          <w:rFonts w:ascii="Calibri" w:hAnsi="Calibri" w:cs="Calibri"/>
        </w:rPr>
        <w:t>A exposição traz</w:t>
      </w:r>
      <w:r w:rsidR="00392AF4">
        <w:rPr>
          <w:rStyle w:val="normaltextrun"/>
          <w:rFonts w:ascii="Calibri" w:hAnsi="Calibri" w:cs="Calibri"/>
        </w:rPr>
        <w:t xml:space="preserve"> tendências em decoração e arranjos florais, com variedade de cores, tons e tipos de arranjos. São 150 mil hastes de flores, entre 4 mil variedades de flores, </w:t>
      </w:r>
      <w:r w:rsidR="008907C5">
        <w:rPr>
          <w:rStyle w:val="normaltextrun"/>
          <w:rFonts w:ascii="Calibri" w:hAnsi="Calibri" w:cs="Calibri"/>
        </w:rPr>
        <w:t>são</w:t>
      </w:r>
      <w:r w:rsidR="00392AF4">
        <w:rPr>
          <w:rStyle w:val="normaltextrun"/>
          <w:rFonts w:ascii="Calibri" w:hAnsi="Calibri" w:cs="Calibri"/>
        </w:rPr>
        <w:t xml:space="preserve"> rosas, crisântemos, boca de leão, antúrio, </w:t>
      </w:r>
      <w:proofErr w:type="spellStart"/>
      <w:r w:rsidR="00392AF4">
        <w:rPr>
          <w:rStyle w:val="normaltextrun"/>
          <w:rFonts w:ascii="Calibri" w:hAnsi="Calibri" w:cs="Calibri"/>
        </w:rPr>
        <w:t>del</w:t>
      </w:r>
      <w:r w:rsidR="008907C5">
        <w:rPr>
          <w:rStyle w:val="normaltextrun"/>
          <w:rFonts w:ascii="Calibri" w:hAnsi="Calibri" w:cs="Calibri"/>
        </w:rPr>
        <w:t>phinium</w:t>
      </w:r>
      <w:proofErr w:type="spellEnd"/>
      <w:r w:rsidR="00392AF4">
        <w:rPr>
          <w:rStyle w:val="normaltextrun"/>
          <w:rFonts w:ascii="Calibri" w:hAnsi="Calibri" w:cs="Calibri"/>
        </w:rPr>
        <w:t xml:space="preserve">, entre outras. </w:t>
      </w:r>
      <w:r w:rsidR="00C421CC">
        <w:rPr>
          <w:rStyle w:val="normaltextrun"/>
          <w:rFonts w:ascii="Calibri" w:hAnsi="Calibri" w:cs="Calibri"/>
        </w:rPr>
        <w:t xml:space="preserve">Centenas de vasos de todos os tamanhos e formatos com </w:t>
      </w:r>
      <w:r w:rsidR="007600E7">
        <w:rPr>
          <w:rStyle w:val="normaltextrun"/>
          <w:rFonts w:ascii="Calibri" w:hAnsi="Calibri" w:cs="Calibri"/>
        </w:rPr>
        <w:t xml:space="preserve">antúrios, </w:t>
      </w:r>
      <w:proofErr w:type="spellStart"/>
      <w:r w:rsidR="007600E7">
        <w:rPr>
          <w:rStyle w:val="normaltextrun"/>
          <w:rFonts w:ascii="Calibri" w:hAnsi="Calibri" w:cs="Calibri"/>
        </w:rPr>
        <w:t>delphinium</w:t>
      </w:r>
      <w:proofErr w:type="spellEnd"/>
      <w:r w:rsidR="007600E7">
        <w:rPr>
          <w:rStyle w:val="normaltextrun"/>
          <w:rFonts w:ascii="Calibri" w:hAnsi="Calibri" w:cs="Calibri"/>
        </w:rPr>
        <w:t xml:space="preserve">, cinerária, violetas, suculentas, orquídeas, </w:t>
      </w:r>
      <w:proofErr w:type="spellStart"/>
      <w:r w:rsidR="007600E7">
        <w:rPr>
          <w:rStyle w:val="normaltextrun"/>
          <w:rFonts w:ascii="Calibri" w:hAnsi="Calibri" w:cs="Calibri"/>
        </w:rPr>
        <w:t>a</w:t>
      </w:r>
      <w:r w:rsidR="007600E7" w:rsidRPr="007600E7">
        <w:rPr>
          <w:rStyle w:val="normaltextrun"/>
          <w:rFonts w:ascii="Calibri" w:hAnsi="Calibri" w:cs="Calibri"/>
        </w:rPr>
        <w:t>lstroemeria</w:t>
      </w:r>
      <w:proofErr w:type="spellEnd"/>
      <w:r w:rsidR="007600E7">
        <w:rPr>
          <w:rStyle w:val="normaltextrun"/>
          <w:rFonts w:ascii="Calibri" w:hAnsi="Calibri" w:cs="Calibri"/>
        </w:rPr>
        <w:t xml:space="preserve">, folhagens, além das orquídeas </w:t>
      </w:r>
      <w:proofErr w:type="spellStart"/>
      <w:r w:rsidR="007600E7">
        <w:rPr>
          <w:rStyle w:val="normaltextrun"/>
          <w:rFonts w:ascii="Calibri" w:hAnsi="Calibri" w:cs="Calibri"/>
        </w:rPr>
        <w:t>wanda</w:t>
      </w:r>
      <w:proofErr w:type="spellEnd"/>
      <w:r w:rsidR="007600E7">
        <w:rPr>
          <w:rStyle w:val="normaltextrun"/>
          <w:rFonts w:ascii="Calibri" w:hAnsi="Calibri" w:cs="Calibri"/>
        </w:rPr>
        <w:t>, samambaias, trepadeiras e diversas plantas ornamentais nas paredes, teto e composição dos ambientes.</w:t>
      </w:r>
    </w:p>
    <w:p w14:paraId="5A3AE031" w14:textId="77777777" w:rsidR="007600E7" w:rsidRDefault="007600E7" w:rsidP="00117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635D6F97" w14:textId="6E92A53C" w:rsidR="007600E7" w:rsidRPr="007600E7" w:rsidRDefault="007600E7" w:rsidP="00117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7600E7">
        <w:rPr>
          <w:rStyle w:val="normaltextrun"/>
          <w:rFonts w:ascii="Calibri" w:hAnsi="Calibri" w:cs="Calibri"/>
          <w:b/>
          <w:bCs/>
        </w:rPr>
        <w:t>Roteiro da Exposição – conheça os ambientes</w:t>
      </w:r>
    </w:p>
    <w:p w14:paraId="259CD65A" w14:textId="5BE4A708" w:rsidR="005F7035" w:rsidRDefault="00D47FE7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Style w:val="normaltextrun"/>
          <w:rFonts w:ascii="Calibri" w:hAnsi="Calibri" w:cs="Calibri"/>
        </w:rPr>
        <w:br/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Logo na entrada teremos o </w:t>
      </w:r>
      <w:r w:rsidR="005F7035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ambiente 1 – 40</w:t>
      </w:r>
      <w:r w:rsidR="00B50D1A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 edições</w:t>
      </w:r>
      <w:r w:rsidR="005F7035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 da </w:t>
      </w:r>
      <w:proofErr w:type="spellStart"/>
      <w:r w:rsidR="005F7035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</w:p>
    <w:p w14:paraId="0CD7F66B" w14:textId="2413FD6F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Destaque para o colorido especial desta ala que representa as</w:t>
      </w:r>
      <w:r w:rsidR="00B50D1A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40 edições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da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com um bolo tridimensional de 5 metros de altura totalmente decorado</w:t>
      </w:r>
      <w:r w:rsidR="00B50D1A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com plantas 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delicadas, bexigas. O espaço traz cores alegres e vibrantes com flores como hortênsia, rosas, boca-de-leão, em tons de laranja, vermelho e azul. Uma verdadeira festa de gala com arranjos clássicos bastante usados em datas comemorativas, repleta dos 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lastRenderedPageBreak/>
        <w:t xml:space="preserve">tradicionais guarda-chuvas coloridos no teto, tecidos e elementos que representam a cidade de Holambra. Um convite para o público festejar junto com a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em grande estilo, esse marco conquistado de 40 edições. </w:t>
      </w:r>
    </w:p>
    <w:p w14:paraId="5415116E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 tema do 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ambiente 2 é Anos Dourados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</w:p>
    <w:p w14:paraId="558FEC15" w14:textId="77777777" w:rsidR="00B50D1A" w:rsidRDefault="005F7035" w:rsidP="005F7035">
      <w:pPr>
        <w:spacing w:after="0" w:line="240" w:lineRule="auto"/>
        <w:textAlignment w:val="baseline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Esse espaço traz brilho e sofisticação, decoração com peças douradas e flores amarelas e com tons variantes para demonstrar o crescimento da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que o artista floral Jan Willem acompanhou desde o início, e o brilho de uma história que se funde à história de Holambra e sua importância no Brasil e América Latina como a capital das flores e plantas ornamentais. </w:t>
      </w:r>
    </w:p>
    <w:p w14:paraId="474A8965" w14:textId="699FF7CC" w:rsidR="005F7035" w:rsidRDefault="00B50D1A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 ambiente contemplado com 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mobiliário clássico em madeira, cadeiras estofadas e mesas ganham toque contemporâneo com peças douradas, como uma cabeça de manequim, candelabro, vasos dourados e de tons pasteis.  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</w:r>
      <w:r w:rsidR="005F70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  <w:r w:rsidR="005F70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="005F7035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Ambiente 3 - Redondo indefinito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 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Espaço em formato redondo repleto de vasinhos com flores vermelhas em espiral e totalmente espelhado proporcionam profundidade e sensação de infinito. Esse ambiente está repleto de bromélias, lavandas e exala exuberância e inovação.  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Traz um estilo contemporâneo e é um convite para os visitantes tirarem fotos e fazerem cliques incríveis, parecendo estarem inseridos em um caleidoscópio floral, divertido e colorido. 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</w:r>
      <w:r w:rsidR="005F70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  <w:r w:rsidR="005F7035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 </w:t>
      </w:r>
      <w:r w:rsidR="005F7035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ambiente 4 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traz as </w:t>
      </w:r>
      <w:r w:rsidR="005F7035"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Bandeiras holandesas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em formas de tendas, são 3 tendas nas cores vermelha, branca e azul, totalmente decoradas com flores e plantas para reproduzir a cor da bandeira holandesa e homenagear a chegada dos imigrantes e a trajetória de conquistas nestes 75 anos de história em Holambra. 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 xml:space="preserve">As casinhas típicas holandesas compõem o cenário em vários formatos, como prateleiras, fachadas cenográficas, o espaço também remete à entrada das casas nas vilas holandesas </w:t>
      </w:r>
      <w:proofErr w:type="gramStart"/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 também</w:t>
      </w:r>
      <w:proofErr w:type="gramEnd"/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hoje em dia na cidade de Holambra, com cercas coloridas, que ganha graça e delicadeza com pequenas flores brancas, amarelas e arranjos em vasos e objetos vistosos. </w:t>
      </w:r>
    </w:p>
    <w:p w14:paraId="1185B8C4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</w:p>
    <w:p w14:paraId="520DFF35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Ambiente 5 - Cidade holandesa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É um espaço que traz um pedacinho da Holanda para dentro da exposição com os principais símbolos e elementos da cultura típica reunidos e harmonizado com plantas de um jardim holandês.  </w:t>
      </w:r>
    </w:p>
    <w:p w14:paraId="7E048372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 se tratando de símbolos traz um dos principais – o moinho, que além de extrema beleza simboliza a força de trabalho, talento e produtividade dos holandeses, símbolo que hoje está presente nos principais pontos turísticos da cidade de Holambra. </w:t>
      </w:r>
    </w:p>
    <w:p w14:paraId="0E339B89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Neste ambiente, os moinhos estão na parede, como cenário de fundo e no chão, em cores azul e branca, interagem com a beleza natural dos arranjos florais.  </w:t>
      </w:r>
    </w:p>
    <w:p w14:paraId="6CE298A1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Outro símbolo que traz essa história para o espaço, com graça e beleza, são os Beijoqueiros, casal de holandeses que expressa carinho e afetividade. As carriolas que os holandeses utilizavam muito para acampar, tudo nas cores azul e branco, com diversas flores como antúrios,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delphinium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cinerária, violetas, entre outras </w:t>
      </w:r>
    </w:p>
    <w:p w14:paraId="4C064BBA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</w:p>
    <w:p w14:paraId="2894067F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lastRenderedPageBreak/>
        <w:t>Ambiente 6 – 75 anos de imigração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Este espaço é especial, pois une a beleza natural das flores e plantas ornamentais a objetos e elementos afetivos que ao primeiro olhar já contam a trajetória dos imigrantes, iniciando-se da partida de seu país natal e a viagem de navio para o Brasil, com malas e baús antigos. Fotos incríveis em branco e preto ilustram essa história de 75 anos de imigração. Com ponto central, traz a Casinha Pica-Pau, que eram as moradias que os holandeses habitaram quando chegaram aqui no país. </w:t>
      </w:r>
    </w:p>
    <w:p w14:paraId="51CA0D81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O cenário rústico traz tantos detalhes, como panelas e utensílios domésticos, varal com roupas de época, animais como galinha e a vaca holandesa.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Neste ambiente o visitante é estimulado a conhecer mais sobre a cultura alemã e convidado a visitar o Museu Histórico-cultural de Holambra. </w:t>
      </w:r>
    </w:p>
    <w:p w14:paraId="4F74DFC2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</w:p>
    <w:p w14:paraId="51B903C5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Ambiente 7 – Lançamentos da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 2023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 xml:space="preserve">Este espaço é bastante esperado pelos paisagistas, pois traz arranjos com as flores e plantas quer estão sendo lançadas no mercado, e apresentadas, com exclusividade, na 40ª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em composições criativas, coloridas e exuberantes.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Destaque para a 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alstroemeria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de vaso, que antes era utilizada como flor de corte, nas cores rosa, branca, vermelha, laranja e lilás, com cores diferenciadas e durabilidade, garantindo beleza ao ambiente por bastante tempo. Essa planta era utilizada como flor de corte para compor ramalhetes e arranjos, e está sendo lançada em vasos para garantir ainda mais beleza por maior tempo. 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 xml:space="preserve">As rosas também irão surpreender com novos tons, como a Rosa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Skyfire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que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possui uma combinação de cores perfeita em amarelo com as pontas das pétalas laranja, a Rosa Sophia Loren traz a delicadeza e perfume em tons rosa-claro. 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 xml:space="preserve">Grande variedade de lançamento de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alocacias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com novos desenhos nos caules, cores nas folhas, tamanhos e texturas ao toque e muito mais.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Ambiente 8 – Azul e Laranja, uma homenagem à Holanda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</w:p>
    <w:p w14:paraId="41D284CB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Esse ambiente une duas cores que representam a Holanda, o azul da bandeira e o laranja que significa uma homenagem à família real holandesa. Com tons intensos, o espaço enche os olhos com a combinação harmônica entre as cores das flores e diversas variedades como crisântemos, rosas, violetas,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lavandula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plantas ornamentais. </w:t>
      </w:r>
    </w:p>
    <w:p w14:paraId="443D2C9F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</w:p>
    <w:p w14:paraId="79E5B789" w14:textId="77777777" w:rsidR="005F7035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Ambiente 9 – Cidade em Festa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 xml:space="preserve">Holambra está em festa com os 75 anos de imigração e 40 edições da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. Criou-se uma minicidade, cheia de cores, flores, plantas, elementos e símbolos da cultura que homenageiam a amizade entre os povos holandeses e brasileiros e a importância desta união para a formação de Holambra.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 xml:space="preserve">Cada canto é repleto de detalhes, flores, objetos, o visitante vai se surpreender ao olhar para cima e se deparar com o teto repleto de orquídeas Wanda penduradas como móbiles, folhagens e trepadeiras; destaque para alguns lançamentos em plantas, como variedades de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alocacias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e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pachira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aquática, conhecida popularmente como “árvore do dinheiro”, trazendo mais inovação ao ambiente.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>Além das orquídeas Wanda, destaque para a grande variedade de orquídeas e crisântemos brancos e coloridos usados nos arranjos e vasos. </w:t>
      </w:r>
    </w:p>
    <w:p w14:paraId="1CB1A20B" w14:textId="77777777" w:rsidR="00B50D1A" w:rsidRDefault="005F7035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>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pt-BR"/>
          <w14:ligatures w14:val="none"/>
        </w:rPr>
        <w:t>Ambiente 10 – Fundo do Mar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br/>
        <w:t xml:space="preserve">Neste ambiente o público vai se sentir submerso no mar. Vai entrar embaixo da água, com cenário azul profundo, com peixes, águas vivas, caranguejos, polvos e plantas que flutuam pelo cenário aquático, trazendo o mar para dentro da </w:t>
      </w:r>
      <w:proofErr w:type="spellStart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Expoflora</w:t>
      </w:r>
      <w:proofErr w:type="spellEnd"/>
      <w:r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, e proporciona a interação perfeita do mar com a natureza terrestre e a beleza das flores e plantas ornamentais.  </w:t>
      </w:r>
    </w:p>
    <w:p w14:paraId="446C5874" w14:textId="147224A4" w:rsidR="005F7035" w:rsidRDefault="00B50D1A" w:rsidP="005F7035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B50D1A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Os corais</w:t>
      </w:r>
      <w:r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  <w:t xml:space="preserve"> </w:t>
      </w:r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produzidos por dezenas de pequenos vasos de suculentas, iluminado e envolvido num azul intenso. A </w:t>
      </w:r>
      <w:proofErr w:type="spellStart"/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Ecoflora</w:t>
      </w:r>
      <w:proofErr w:type="spellEnd"/>
      <w:r w:rsidR="005F7035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 xml:space="preserve"> trouxe grande variedade de orquídeas e bromélias para compor este ambiente. </w:t>
      </w:r>
    </w:p>
    <w:p w14:paraId="08E37C53" w14:textId="0B8A2167" w:rsidR="007249FD" w:rsidRDefault="007249FD" w:rsidP="005F7035">
      <w:p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</w:p>
    <w:p w14:paraId="75B5DA3D" w14:textId="7DB06810" w:rsidR="005F7035" w:rsidRPr="005F7035" w:rsidRDefault="005F7035" w:rsidP="005F7035">
      <w:pPr>
        <w:spacing w:after="0" w:line="240" w:lineRule="auto"/>
        <w:textAlignment w:val="baseline"/>
        <w:rPr>
          <w:rStyle w:val="normaltextrun"/>
          <w:rFonts w:ascii="Calibri" w:hAnsi="Calibri" w:cs="Calibri"/>
          <w:b/>
          <w:bCs/>
          <w:sz w:val="24"/>
          <w:szCs w:val="24"/>
        </w:rPr>
      </w:pPr>
      <w:r w:rsidRPr="005F7035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Sobre a 40ª edição da </w:t>
      </w:r>
      <w:proofErr w:type="spellStart"/>
      <w:r w:rsidRPr="005F7035">
        <w:rPr>
          <w:rStyle w:val="normaltextrun"/>
          <w:rFonts w:ascii="Calibri" w:hAnsi="Calibri" w:cs="Calibri"/>
          <w:b/>
          <w:bCs/>
          <w:sz w:val="24"/>
          <w:szCs w:val="24"/>
        </w:rPr>
        <w:t>Expoflora</w:t>
      </w:r>
      <w:proofErr w:type="spellEnd"/>
      <w:r w:rsidRPr="005F7035">
        <w:rPr>
          <w:rStyle w:val="normaltextrun"/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4"/>
          <w:szCs w:val="24"/>
        </w:rPr>
        <w:br/>
      </w:r>
    </w:p>
    <w:p w14:paraId="4D643758" w14:textId="77777777" w:rsidR="00114FBA" w:rsidRDefault="00114FBA" w:rsidP="00114F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</w:rPr>
        <w:t xml:space="preserve">A </w:t>
      </w:r>
      <w:proofErr w:type="spellStart"/>
      <w:r>
        <w:rPr>
          <w:rStyle w:val="normaltextrun"/>
          <w:rFonts w:ascii="Calibri" w:hAnsi="Calibri" w:cs="Calibri"/>
          <w:b/>
          <w:bCs/>
        </w:rPr>
        <w:t>Expoflora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2023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>se prepara para receber turistas de todo o Brasil e de outros países</w:t>
      </w:r>
      <w:r>
        <w:rPr>
          <w:rStyle w:val="normaltextrun"/>
          <w:rFonts w:ascii="Calibri" w:hAnsi="Calibri" w:cs="Calibri"/>
        </w:rPr>
        <w:t>, no período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</w:rPr>
        <w:t>de 25 de agosto a 24 de setembro</w:t>
      </w:r>
      <w:r>
        <w:rPr>
          <w:rStyle w:val="normaltextrun"/>
          <w:rFonts w:ascii="Calibri" w:hAnsi="Calibri" w:cs="Calibri"/>
          <w:color w:val="000000"/>
        </w:rPr>
        <w:t xml:space="preserve">, </w:t>
      </w:r>
      <w:r>
        <w:rPr>
          <w:rStyle w:val="normaltextrun"/>
          <w:rFonts w:ascii="Calibri" w:hAnsi="Calibri" w:cs="Calibri"/>
        </w:rPr>
        <w:t>de sexta a domingo, inclusive</w:t>
      </w:r>
      <w:r>
        <w:rPr>
          <w:rStyle w:val="normaltextrun"/>
          <w:rFonts w:ascii="Calibri" w:hAnsi="Calibri" w:cs="Calibri"/>
          <w:color w:val="000000"/>
        </w:rPr>
        <w:t xml:space="preserve"> no feriado de 07 de setembro, das 9h às 19h. </w:t>
      </w:r>
    </w:p>
    <w:p w14:paraId="18AC130C" w14:textId="77777777" w:rsidR="00114FBA" w:rsidRDefault="00114FBA" w:rsidP="00114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63724D" w14:textId="77777777" w:rsidR="00114FBA" w:rsidRDefault="00114FBA" w:rsidP="00114F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 </w:t>
      </w:r>
      <w:r>
        <w:rPr>
          <w:rStyle w:val="normaltextrun"/>
          <w:rFonts w:ascii="Calibri" w:hAnsi="Calibri" w:cs="Calibri"/>
          <w:b/>
          <w:bCs/>
          <w:color w:val="000000"/>
        </w:rPr>
        <w:t>organização</w:t>
      </w:r>
      <w:r>
        <w:rPr>
          <w:rStyle w:val="normaltextrun"/>
          <w:rFonts w:ascii="Calibri" w:hAnsi="Calibri" w:cs="Calibri"/>
          <w:color w:val="000000"/>
        </w:rPr>
        <w:t xml:space="preserve"> espera receber um público de </w:t>
      </w:r>
      <w:r>
        <w:rPr>
          <w:rStyle w:val="normaltextrun"/>
          <w:rFonts w:ascii="Calibri" w:hAnsi="Calibri" w:cs="Calibri"/>
          <w:b/>
          <w:bCs/>
          <w:color w:val="000000"/>
        </w:rPr>
        <w:t>400 mil pessoas</w:t>
      </w:r>
      <w:r>
        <w:rPr>
          <w:rStyle w:val="normaltextrun"/>
          <w:rFonts w:ascii="Calibri" w:hAnsi="Calibri" w:cs="Calibri"/>
          <w:color w:val="000000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>alta de 23% sobre os 325 mil registrados em 2019.</w:t>
      </w:r>
      <w:r>
        <w:rPr>
          <w:rStyle w:val="normaltextrun"/>
          <w:rFonts w:ascii="Calibri" w:hAnsi="Calibri" w:cs="Calibri"/>
        </w:rPr>
        <w:t xml:space="preserve"> Na programação especial deste ano, a </w:t>
      </w:r>
      <w:proofErr w:type="spellStart"/>
      <w:r>
        <w:rPr>
          <w:rStyle w:val="normaltextrun"/>
          <w:rFonts w:ascii="Calibri" w:hAnsi="Calibri" w:cs="Calibri"/>
        </w:rPr>
        <w:t>Expoflora</w:t>
      </w:r>
      <w:proofErr w:type="spellEnd"/>
      <w:r>
        <w:rPr>
          <w:rStyle w:val="normaltextrun"/>
          <w:rFonts w:ascii="Calibri" w:hAnsi="Calibri" w:cs="Calibri"/>
        </w:rPr>
        <w:t xml:space="preserve"> vai apresentar ao público mais de </w:t>
      </w:r>
      <w:r>
        <w:rPr>
          <w:rStyle w:val="normaltextrun"/>
          <w:rFonts w:ascii="Calibri" w:hAnsi="Calibri" w:cs="Calibri"/>
          <w:b/>
          <w:bCs/>
        </w:rPr>
        <w:t>4.000 variedades de 300 espécies de flores e plantas ornamentais</w:t>
      </w:r>
      <w:r>
        <w:rPr>
          <w:rStyle w:val="normaltextrun"/>
          <w:rFonts w:ascii="Calibri" w:hAnsi="Calibri" w:cs="Calibri"/>
        </w:rPr>
        <w:t xml:space="preserve"> como roseiras, girassóis, antúrios, crisântemos, orquídeas, hibiscos, </w:t>
      </w:r>
      <w:proofErr w:type="spellStart"/>
      <w:r>
        <w:rPr>
          <w:rStyle w:val="normaltextrun"/>
          <w:rFonts w:ascii="Calibri" w:hAnsi="Calibri" w:cs="Calibri"/>
        </w:rPr>
        <w:t>sunpatiens</w:t>
      </w:r>
      <w:proofErr w:type="spellEnd"/>
      <w:r>
        <w:rPr>
          <w:rStyle w:val="normaltextrun"/>
          <w:rFonts w:ascii="Calibri" w:hAnsi="Calibri" w:cs="Calibri"/>
        </w:rPr>
        <w:t xml:space="preserve"> e muito mais numa ampla exposição de arranjos florais e mostra de paisagismo e decoração com as últimas tendências do segmento e um grande shopping das flores para os visitantes levarem para casa um pouco dessa magia da </w:t>
      </w:r>
      <w:proofErr w:type="spellStart"/>
      <w:r>
        <w:rPr>
          <w:rStyle w:val="normaltextrun"/>
          <w:rFonts w:ascii="Calibri" w:hAnsi="Calibri" w:cs="Calibri"/>
        </w:rPr>
        <w:t>Expoflora</w:t>
      </w:r>
      <w:proofErr w:type="spellEnd"/>
      <w:r>
        <w:rPr>
          <w:rStyle w:val="normaltextrun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> </w:t>
      </w:r>
    </w:p>
    <w:p w14:paraId="2E24BDA1" w14:textId="77777777" w:rsidR="00114FBA" w:rsidRDefault="00114FBA" w:rsidP="00114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8B922B" w14:textId="77777777" w:rsidR="00114FBA" w:rsidRDefault="00114FBA" w:rsidP="00114F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 xml:space="preserve">Localizada a 2 horas da capital paulista, a festa vai homenagear o aniversário de </w:t>
      </w:r>
      <w:r>
        <w:rPr>
          <w:rStyle w:val="normaltextrun"/>
          <w:rFonts w:ascii="Calibri" w:hAnsi="Calibri" w:cs="Calibri"/>
          <w:b/>
          <w:bCs/>
        </w:rPr>
        <w:t>165 anos da imigração holandesa no Brasil e 75 anos da imigração em Holambra</w:t>
      </w:r>
      <w:r>
        <w:rPr>
          <w:rStyle w:val="normaltextrun"/>
          <w:rFonts w:ascii="Calibri" w:hAnsi="Calibri" w:cs="Calibri"/>
        </w:rPr>
        <w:t xml:space="preserve">, proporcionando, além da beleza natural das flores e plantas, um mergulho cultural com </w:t>
      </w:r>
      <w:r>
        <w:rPr>
          <w:rStyle w:val="normaltextrun"/>
          <w:rFonts w:ascii="Calibri" w:hAnsi="Calibri" w:cs="Calibri"/>
          <w:b/>
          <w:bCs/>
        </w:rPr>
        <w:t>cerca de 250 apresentações típicas de dança e música</w:t>
      </w:r>
      <w:r>
        <w:rPr>
          <w:rStyle w:val="normaltextrun"/>
          <w:rFonts w:ascii="Calibri" w:hAnsi="Calibri" w:cs="Calibri"/>
        </w:rPr>
        <w:t xml:space="preserve">, </w:t>
      </w:r>
      <w:r>
        <w:rPr>
          <w:rStyle w:val="normaltextrun"/>
          <w:rFonts w:ascii="Calibri" w:hAnsi="Calibri" w:cs="Calibri"/>
          <w:b/>
          <w:bCs/>
          <w:color w:val="000000"/>
        </w:rPr>
        <w:t>gastronomia holandesa</w:t>
      </w:r>
      <w:r>
        <w:rPr>
          <w:rStyle w:val="normaltextrun"/>
          <w:rFonts w:ascii="Calibri" w:hAnsi="Calibri" w:cs="Calibri"/>
          <w:color w:val="000000"/>
        </w:rPr>
        <w:t xml:space="preserve"> e variada, </w:t>
      </w:r>
      <w:r>
        <w:rPr>
          <w:rStyle w:val="normaltextrun"/>
          <w:rFonts w:ascii="Calibri" w:hAnsi="Calibri" w:cs="Calibri"/>
        </w:rPr>
        <w:t>parque de diversões</w:t>
      </w:r>
      <w:r>
        <w:rPr>
          <w:rStyle w:val="normaltextrun"/>
          <w:rFonts w:ascii="Calibri" w:hAnsi="Calibri" w:cs="Calibri"/>
          <w:color w:val="000000"/>
        </w:rPr>
        <w:t xml:space="preserve">, fazendinha, museu cultural, o desfile da </w:t>
      </w:r>
      <w:r>
        <w:rPr>
          <w:rStyle w:val="normaltextrun"/>
          <w:rFonts w:ascii="Calibri" w:hAnsi="Calibri" w:cs="Calibri"/>
          <w:b/>
          <w:bCs/>
          <w:color w:val="000000"/>
        </w:rPr>
        <w:t xml:space="preserve">parada das flores </w:t>
      </w:r>
      <w:r>
        <w:rPr>
          <w:rStyle w:val="normaltextrun"/>
          <w:rFonts w:ascii="Calibri" w:hAnsi="Calibri" w:cs="Calibri"/>
          <w:color w:val="000000"/>
        </w:rPr>
        <w:t xml:space="preserve">com desfile, </w:t>
      </w:r>
      <w:r>
        <w:rPr>
          <w:rStyle w:val="normaltextrun"/>
          <w:rFonts w:ascii="Calibri" w:hAnsi="Calibri" w:cs="Calibri"/>
          <w:b/>
          <w:bCs/>
          <w:color w:val="000000"/>
        </w:rPr>
        <w:t>chuva de pétalas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de rosas</w:t>
      </w:r>
      <w:r>
        <w:rPr>
          <w:rStyle w:val="normaltextrun"/>
          <w:rFonts w:ascii="Calibri" w:hAnsi="Calibri" w:cs="Calibri"/>
          <w:color w:val="000000"/>
        </w:rPr>
        <w:t>, passeio turístico, entre outras atrações.</w:t>
      </w:r>
      <w:r>
        <w:rPr>
          <w:rStyle w:val="eop"/>
          <w:rFonts w:ascii="Calibri" w:hAnsi="Calibri" w:cs="Calibri"/>
          <w:color w:val="000000"/>
        </w:rPr>
        <w:t> </w:t>
      </w:r>
    </w:p>
    <w:p w14:paraId="4F735CCD" w14:textId="77777777" w:rsidR="00114FBA" w:rsidRDefault="00114FBA" w:rsidP="00114F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4BBB93" w14:textId="6153C5D8" w:rsidR="00114FBA" w:rsidRPr="005F7035" w:rsidRDefault="00114FBA" w:rsidP="00117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 espaço da festa tem área total de 250 mil m², com área de circulação de 108 mil m². A capacidade é de 25 mil visitantes por dia e o estacionamento pode receber até 5 mil veículos.</w:t>
      </w:r>
    </w:p>
    <w:bookmarkEnd w:id="0"/>
    <w:p w14:paraId="5A59CF54" w14:textId="0E9F5BB5" w:rsidR="00A42753" w:rsidRPr="0059328F" w:rsidRDefault="0059328F" w:rsidP="0059328F">
      <w:pPr>
        <w:pStyle w:val="paragraph"/>
        <w:spacing w:after="0"/>
        <w:textAlignment w:val="baseline"/>
        <w:rPr>
          <w:rFonts w:ascii="Calibri" w:hAnsi="Calibri" w:cs="Calibri"/>
        </w:rPr>
      </w:pPr>
      <w:r w:rsidRPr="0059328F">
        <w:rPr>
          <w:rStyle w:val="scxw28963688"/>
          <w:rFonts w:ascii="Calibri" w:hAnsi="Calibri" w:cs="Calibri"/>
        </w:rPr>
        <w:t xml:space="preserve">A realização da 40ª </w:t>
      </w:r>
      <w:proofErr w:type="spellStart"/>
      <w:r w:rsidRPr="0059328F">
        <w:rPr>
          <w:rStyle w:val="scxw28963688"/>
          <w:rFonts w:ascii="Calibri" w:hAnsi="Calibri" w:cs="Calibri"/>
        </w:rPr>
        <w:t>Expoflora</w:t>
      </w:r>
      <w:proofErr w:type="spellEnd"/>
      <w:r w:rsidRPr="0059328F">
        <w:rPr>
          <w:rStyle w:val="scxw28963688"/>
          <w:rFonts w:ascii="Calibri" w:hAnsi="Calibri" w:cs="Calibri"/>
        </w:rPr>
        <w:t xml:space="preserve"> ocorre com o apoio de patrocinadores que junto à organização, primam pela qualidade e excelência de um evento grandioso que promove cultura e diversão para os visitantes. São eles:</w:t>
      </w:r>
      <w:r>
        <w:rPr>
          <w:rStyle w:val="scxw28963688"/>
          <w:rFonts w:ascii="Calibri" w:hAnsi="Calibri" w:cs="Calibri"/>
        </w:rPr>
        <w:t xml:space="preserve"> </w:t>
      </w:r>
      <w:r>
        <w:rPr>
          <w:rStyle w:val="scxw28963688"/>
          <w:rFonts w:ascii="Calibri" w:hAnsi="Calibri" w:cs="Calibri"/>
        </w:rPr>
        <w:br/>
      </w:r>
      <w:r w:rsidRPr="0059328F">
        <w:rPr>
          <w:rStyle w:val="scxw28963688"/>
          <w:rFonts w:ascii="Calibri" w:hAnsi="Calibri" w:cs="Calibri"/>
        </w:rPr>
        <w:t xml:space="preserve">Patrocinadores: Coca-Cola FEMSA Brasil, por meio das marcas Coca-Cola e </w:t>
      </w:r>
      <w:proofErr w:type="spellStart"/>
      <w:r w:rsidRPr="0059328F">
        <w:rPr>
          <w:rStyle w:val="scxw28963688"/>
          <w:rFonts w:ascii="Calibri" w:hAnsi="Calibri" w:cs="Calibri"/>
        </w:rPr>
        <w:t>Eisenbahn</w:t>
      </w:r>
      <w:proofErr w:type="spellEnd"/>
      <w:r w:rsidR="00EB70B5">
        <w:rPr>
          <w:rStyle w:val="scxw28963688"/>
          <w:rFonts w:ascii="Calibri" w:hAnsi="Calibri" w:cs="Calibri"/>
        </w:rPr>
        <w:t>, 3 Corações</w:t>
      </w:r>
      <w:r w:rsidR="00BB789E">
        <w:rPr>
          <w:rStyle w:val="scxw28963688"/>
          <w:rFonts w:ascii="Calibri" w:hAnsi="Calibri" w:cs="Calibri"/>
        </w:rPr>
        <w:t>, O Boticário</w:t>
      </w:r>
      <w:r w:rsidR="00EB70B5">
        <w:rPr>
          <w:rStyle w:val="scxw28963688"/>
          <w:rFonts w:ascii="Calibri" w:hAnsi="Calibri" w:cs="Calibri"/>
        </w:rPr>
        <w:t>.</w:t>
      </w:r>
      <w:r w:rsidR="00A42753">
        <w:rPr>
          <w:rStyle w:val="scxw28963688"/>
          <w:rFonts w:ascii="Calibri" w:hAnsi="Calibri" w:cs="Calibri"/>
        </w:rPr>
        <w:t xml:space="preserve"> Apoio: Prefeitura Municipal de Holambra, Cooperativa </w:t>
      </w:r>
      <w:proofErr w:type="spellStart"/>
      <w:r w:rsidR="00A42753">
        <w:rPr>
          <w:rStyle w:val="scxw28963688"/>
          <w:rFonts w:ascii="Calibri" w:hAnsi="Calibri" w:cs="Calibri"/>
        </w:rPr>
        <w:t>Veiling</w:t>
      </w:r>
      <w:proofErr w:type="spellEnd"/>
      <w:r w:rsidR="00A42753">
        <w:rPr>
          <w:rStyle w:val="scxw28963688"/>
          <w:rFonts w:ascii="Calibri" w:hAnsi="Calibri" w:cs="Calibri"/>
        </w:rPr>
        <w:t xml:space="preserve"> Holambra e </w:t>
      </w:r>
      <w:proofErr w:type="spellStart"/>
      <w:r w:rsidR="00A42753">
        <w:rPr>
          <w:rStyle w:val="scxw28963688"/>
          <w:rFonts w:ascii="Calibri" w:hAnsi="Calibri" w:cs="Calibri"/>
        </w:rPr>
        <w:t>Cooperflora</w:t>
      </w:r>
      <w:proofErr w:type="spellEnd"/>
      <w:r w:rsidR="00A42753">
        <w:rPr>
          <w:rStyle w:val="scxw28963688"/>
          <w:rFonts w:ascii="Calibri" w:hAnsi="Calibri" w:cs="Calibri"/>
        </w:rPr>
        <w:t>.</w:t>
      </w:r>
    </w:p>
    <w:p w14:paraId="273C33C6" w14:textId="77777777" w:rsidR="000265A8" w:rsidRPr="00634A10" w:rsidRDefault="000265A8" w:rsidP="000265A8">
      <w:pPr>
        <w:pStyle w:val="gmail-paragraph"/>
        <w:textAlignment w:val="baseline"/>
      </w:pPr>
      <w:r w:rsidRPr="00634A10">
        <w:rPr>
          <w:rStyle w:val="gmail-normaltextrun"/>
          <w:rFonts w:ascii="Calibri" w:hAnsi="Calibri" w:cs="Calibri"/>
          <w:b/>
          <w:bCs/>
        </w:rPr>
        <w:t xml:space="preserve">Serviço – 40ª </w:t>
      </w:r>
      <w:proofErr w:type="spellStart"/>
      <w:r w:rsidRPr="00634A10">
        <w:rPr>
          <w:rStyle w:val="gmail-normaltextrun"/>
          <w:rFonts w:ascii="Calibri" w:hAnsi="Calibri" w:cs="Calibri"/>
          <w:b/>
          <w:bCs/>
        </w:rPr>
        <w:t>Expoflora</w:t>
      </w:r>
      <w:proofErr w:type="spellEnd"/>
      <w:r w:rsidRPr="00634A10">
        <w:rPr>
          <w:rStyle w:val="gmail-normaltextrun"/>
          <w:rFonts w:ascii="Calibri" w:hAnsi="Calibri" w:cs="Calibri"/>
          <w:b/>
          <w:bCs/>
        </w:rPr>
        <w:t xml:space="preserve"> – 25/08 a 24/09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  <w:b/>
          <w:bCs/>
        </w:rPr>
        <w:t xml:space="preserve">Data: </w:t>
      </w:r>
      <w:r w:rsidRPr="00634A10">
        <w:rPr>
          <w:rStyle w:val="gmail-normaltextrun"/>
          <w:rFonts w:ascii="Calibri" w:hAnsi="Calibri" w:cs="Calibri"/>
        </w:rPr>
        <w:t>25 de agosto a 24 de setembro – sexta-feira a domingo, inclusive 07 de setembro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  <w:color w:val="FF0000"/>
        </w:rPr>
        <w:br/>
      </w:r>
      <w:r w:rsidRPr="00634A10">
        <w:rPr>
          <w:rStyle w:val="gmail-normaltextrun"/>
          <w:rFonts w:ascii="Calibri" w:hAnsi="Calibri" w:cs="Calibri"/>
        </w:rPr>
        <w:t>Horário: das 9h às 19h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</w:rPr>
        <w:t>Local: Holambra, SP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</w:rPr>
        <w:lastRenderedPageBreak/>
        <w:t xml:space="preserve">Endereço: </w:t>
      </w:r>
      <w:r w:rsidRPr="00634A10">
        <w:rPr>
          <w:rStyle w:val="gmail-normaltextrun"/>
          <w:rFonts w:ascii="Calibri" w:hAnsi="Calibri" w:cs="Calibri"/>
          <w:color w:val="000000"/>
        </w:rPr>
        <w:t>Rodovia SP-107, km 32,5, sem número</w:t>
      </w:r>
      <w:r w:rsidRPr="00634A10">
        <w:rPr>
          <w:b/>
          <w:bCs/>
        </w:rPr>
        <w:br/>
      </w:r>
      <w:r w:rsidRPr="00634A10">
        <w:rPr>
          <w:rStyle w:val="gmail-normaltextrun"/>
          <w:rFonts w:ascii="Calibri" w:hAnsi="Calibri" w:cs="Calibri"/>
          <w:b/>
          <w:bCs/>
        </w:rPr>
        <w:t>*A cidade está a 137 quilômetros de distância de São Paulo (2 horas)</w:t>
      </w:r>
      <w:r w:rsidRPr="00634A10">
        <w:rPr>
          <w:rStyle w:val="gmail-normaltextrun"/>
          <w:rFonts w:ascii="Calibri" w:hAnsi="Calibri" w:cs="Calibri"/>
        </w:rPr>
        <w:t xml:space="preserve">, na região metropolitana de </w:t>
      </w:r>
      <w:r w:rsidRPr="00634A10">
        <w:rPr>
          <w:rStyle w:val="gmail-normaltextrun"/>
          <w:rFonts w:ascii="Calibri" w:hAnsi="Calibri" w:cs="Calibri"/>
          <w:color w:val="000000"/>
        </w:rPr>
        <w:t xml:space="preserve">Campinas. </w:t>
      </w:r>
    </w:p>
    <w:p w14:paraId="4B9B0C78" w14:textId="77777777" w:rsidR="000265A8" w:rsidRPr="00634A10" w:rsidRDefault="000265A8" w:rsidP="000265A8">
      <w:pPr>
        <w:pStyle w:val="gmail-paragraph"/>
        <w:textAlignment w:val="baseline"/>
      </w:pPr>
      <w:r w:rsidRPr="00634A10">
        <w:rPr>
          <w:rStyle w:val="gmail-normaltextrun"/>
          <w:rFonts w:ascii="Calibri" w:hAnsi="Calibri" w:cs="Calibri"/>
          <w:b/>
          <w:bCs/>
        </w:rPr>
        <w:t>Ingressos</w:t>
      </w:r>
      <w:r w:rsidRPr="00634A10">
        <w:rPr>
          <w:rStyle w:val="gmail-normaltextrun"/>
          <w:rFonts w:ascii="Calibri" w:hAnsi="Calibri" w:cs="Calibri"/>
        </w:rPr>
        <w:t xml:space="preserve"> – R$ 40,00 – ingresso solidário (3º lote): https://expoflora.com.br/ingressos/</w:t>
      </w:r>
      <w:r w:rsidRPr="00634A10">
        <w:rPr>
          <w:rStyle w:val="gmail-scxw12609796"/>
          <w:rFonts w:ascii="Calibri" w:hAnsi="Calibri" w:cs="Calibri"/>
        </w:rPr>
        <w:t> </w:t>
      </w:r>
      <w:r w:rsidRPr="00634A10">
        <w:rPr>
          <w:rFonts w:ascii="Calibri" w:hAnsi="Calibri" w:cs="Calibri"/>
        </w:rPr>
        <w:br/>
      </w:r>
      <w:r w:rsidRPr="00634A10">
        <w:rPr>
          <w:rFonts w:ascii="Calibri" w:hAnsi="Calibri" w:cs="Calibri"/>
        </w:rPr>
        <w:br/>
        <w:t>Valores dos ingressos 3º lote - detalhado</w:t>
      </w:r>
      <w:r w:rsidRPr="00634A10">
        <w:rPr>
          <w:rFonts w:ascii="Calibri" w:hAnsi="Calibri" w:cs="Calibri"/>
        </w:rPr>
        <w:br/>
        <w:t>• Ingresso solidário – R$ 40,00</w:t>
      </w:r>
      <w:r w:rsidRPr="00634A10">
        <w:rPr>
          <w:rFonts w:ascii="Calibri" w:hAnsi="Calibri" w:cs="Calibri"/>
        </w:rPr>
        <w:br/>
        <w:t>• Ingresso Meia – R$ 35,00</w:t>
      </w:r>
      <w:r w:rsidRPr="00634A10">
        <w:rPr>
          <w:rFonts w:ascii="Calibri" w:hAnsi="Calibri" w:cs="Calibri"/>
        </w:rPr>
        <w:br/>
        <w:t>• Ingresso Inteira – R$ 70,00</w:t>
      </w:r>
    </w:p>
    <w:p w14:paraId="163A33C2" w14:textId="77777777" w:rsidR="000265A8" w:rsidRPr="00634A10" w:rsidRDefault="000265A8" w:rsidP="000265A8">
      <w:pPr>
        <w:pStyle w:val="gmail-paragraph"/>
        <w:textAlignment w:val="baseline"/>
      </w:pPr>
      <w:r w:rsidRPr="00634A10">
        <w:rPr>
          <w:rFonts w:ascii="Calibri" w:hAnsi="Calibri" w:cs="Calibri"/>
        </w:rPr>
        <w:t>• Passeio Turístico Magic Garden Holambra – R$ 40,00</w:t>
      </w:r>
      <w:r w:rsidRPr="00634A10">
        <w:rPr>
          <w:rFonts w:ascii="Calibri" w:hAnsi="Calibri" w:cs="Calibri"/>
        </w:rPr>
        <w:br/>
        <w:t>• Refeição completa – R$ 39,90</w:t>
      </w:r>
      <w:r w:rsidRPr="00634A10">
        <w:rPr>
          <w:rFonts w:ascii="Calibri" w:hAnsi="Calibri" w:cs="Calibri"/>
        </w:rPr>
        <w:br/>
        <w:t>Classificação indicativa: Livre (menores de 16 anos devem estar acompanhados pelos pais ou responsáveis)</w:t>
      </w:r>
      <w:r w:rsidRPr="00634A10">
        <w:rPr>
          <w:rFonts w:ascii="Calibri" w:hAnsi="Calibri" w:cs="Calibri"/>
        </w:rPr>
        <w:br/>
      </w:r>
      <w:r w:rsidRPr="00634A10">
        <w:rPr>
          <w:rFonts w:ascii="Calibri" w:hAnsi="Calibri" w:cs="Calibri"/>
        </w:rPr>
        <w:br/>
        <w:t>*O Ingresso Solidário pode ser adquirido por qualquer pessoa. Parte do valor será destinado a instituições de caridade.</w:t>
      </w:r>
      <w:r w:rsidRPr="00634A10">
        <w:rPr>
          <w:rFonts w:ascii="Calibri" w:hAnsi="Calibri" w:cs="Calibri"/>
        </w:rPr>
        <w:br/>
        <w:t>*Os lotes de ingressos são limitados por quantidade para cada dia de evento, e serão alterados automaticamente. Os preços descritos neste material podem sofrer mudanças de acordo com os lotes.</w:t>
      </w:r>
      <w:r w:rsidRPr="00634A10">
        <w:rPr>
          <w:rFonts w:ascii="Calibri" w:hAnsi="Calibri" w:cs="Calibri"/>
        </w:rPr>
        <w:br/>
      </w:r>
      <w:r w:rsidRPr="00634A10">
        <w:rPr>
          <w:rFonts w:ascii="Calibri" w:hAnsi="Calibri" w:cs="Calibri"/>
        </w:rPr>
        <w:br/>
      </w:r>
      <w:r w:rsidRPr="00634A10">
        <w:rPr>
          <w:rStyle w:val="gmail-normaltextrun"/>
          <w:rFonts w:ascii="Calibri" w:hAnsi="Calibri" w:cs="Calibri"/>
          <w:b/>
          <w:bCs/>
        </w:rPr>
        <w:t>Informações gerais:</w:t>
      </w:r>
      <w:r w:rsidRPr="00634A10">
        <w:rPr>
          <w:rStyle w:val="gmail-normaltextrun"/>
          <w:rFonts w:ascii="Calibri" w:hAnsi="Calibri" w:cs="Calibri"/>
        </w:rPr>
        <w:t xml:space="preserve"> </w:t>
      </w:r>
      <w:hyperlink r:id="rId6" w:tgtFrame="_blank" w:history="1">
        <w:r w:rsidRPr="00634A10">
          <w:rPr>
            <w:rStyle w:val="gmail-normaltextrun"/>
            <w:rFonts w:ascii="Calibri" w:hAnsi="Calibri" w:cs="Calibri"/>
            <w:color w:val="0563C1"/>
            <w:u w:val="single"/>
          </w:rPr>
          <w:t>https://expoflora.com.br/</w:t>
        </w:r>
      </w:hyperlink>
      <w:r w:rsidRPr="00634A10">
        <w:rPr>
          <w:rStyle w:val="eop"/>
          <w:rFonts w:ascii="Calibri" w:hAnsi="Calibri" w:cs="Calibri"/>
        </w:rPr>
        <w:t> </w:t>
      </w:r>
    </w:p>
    <w:p w14:paraId="51E05CFC" w14:textId="77777777" w:rsidR="000265A8" w:rsidRPr="00634A10" w:rsidRDefault="000265A8" w:rsidP="000265A8">
      <w:pPr>
        <w:spacing w:line="256" w:lineRule="auto"/>
        <w:rPr>
          <w:rFonts w:ascii="Calibri" w:hAnsi="Calibri" w:cs="Calibri"/>
          <w:sz w:val="24"/>
          <w:szCs w:val="24"/>
        </w:rPr>
      </w:pPr>
      <w:r w:rsidRPr="00634A10">
        <w:rPr>
          <w:rFonts w:ascii="Calibri" w:hAnsi="Calibri" w:cs="Calibri"/>
          <w:b/>
          <w:bCs/>
          <w:i/>
          <w:iCs/>
          <w:sz w:val="24"/>
          <w:szCs w:val="24"/>
        </w:rPr>
        <w:t xml:space="preserve">Assessoria de imprensa – </w:t>
      </w:r>
      <w:proofErr w:type="spellStart"/>
      <w:r w:rsidRPr="00634A10">
        <w:rPr>
          <w:rFonts w:ascii="Calibri" w:hAnsi="Calibri" w:cs="Calibri"/>
          <w:b/>
          <w:bCs/>
          <w:i/>
          <w:iCs/>
          <w:sz w:val="24"/>
          <w:szCs w:val="24"/>
        </w:rPr>
        <w:t>Expoflora</w:t>
      </w:r>
      <w:proofErr w:type="spellEnd"/>
      <w:r w:rsidRPr="00634A10">
        <w:rPr>
          <w:rFonts w:ascii="Calibri" w:hAnsi="Calibri" w:cs="Calibri"/>
          <w:b/>
          <w:bCs/>
          <w:i/>
          <w:iCs/>
          <w:sz w:val="24"/>
          <w:szCs w:val="24"/>
        </w:rPr>
        <w:br/>
      </w:r>
      <w:r w:rsidRPr="00634A10">
        <w:rPr>
          <w:rFonts w:ascii="Calibri" w:hAnsi="Calibri" w:cs="Calibri"/>
          <w:i/>
          <w:iCs/>
          <w:sz w:val="24"/>
          <w:szCs w:val="24"/>
        </w:rPr>
        <w:t>Mara Conti - 11 98333-7196</w:t>
      </w:r>
      <w:r w:rsidRPr="00634A10">
        <w:rPr>
          <w:rFonts w:ascii="Calibri" w:hAnsi="Calibri" w:cs="Calibri"/>
          <w:i/>
          <w:iCs/>
          <w:sz w:val="24"/>
          <w:szCs w:val="24"/>
        </w:rPr>
        <w:br/>
      </w:r>
      <w:proofErr w:type="spellStart"/>
      <w:r w:rsidRPr="00634A10">
        <w:rPr>
          <w:rFonts w:ascii="Calibri" w:hAnsi="Calibri" w:cs="Calibri"/>
          <w:i/>
          <w:iCs/>
          <w:sz w:val="24"/>
          <w:szCs w:val="24"/>
        </w:rPr>
        <w:t>Ilma</w:t>
      </w:r>
      <w:proofErr w:type="spellEnd"/>
      <w:r w:rsidRPr="00634A10">
        <w:rPr>
          <w:rFonts w:ascii="Calibri" w:hAnsi="Calibri" w:cs="Calibri"/>
          <w:i/>
          <w:iCs/>
          <w:sz w:val="24"/>
          <w:szCs w:val="24"/>
        </w:rPr>
        <w:t xml:space="preserve"> Lobo - 11 98930-5454</w:t>
      </w:r>
    </w:p>
    <w:p w14:paraId="37B55501" w14:textId="77777777" w:rsidR="001D3268" w:rsidRDefault="001D3268" w:rsidP="000265A8">
      <w:pPr>
        <w:pStyle w:val="paragraph"/>
        <w:spacing w:before="0" w:beforeAutospacing="0" w:after="0" w:afterAutospacing="0"/>
        <w:textAlignment w:val="baseline"/>
      </w:pPr>
    </w:p>
    <w:sectPr w:rsidR="001D3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0F4"/>
    <w:multiLevelType w:val="multilevel"/>
    <w:tmpl w:val="F42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75229"/>
    <w:multiLevelType w:val="multilevel"/>
    <w:tmpl w:val="614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261C0"/>
    <w:multiLevelType w:val="multilevel"/>
    <w:tmpl w:val="79E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CD6998"/>
    <w:multiLevelType w:val="multilevel"/>
    <w:tmpl w:val="87D0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610E8C"/>
    <w:multiLevelType w:val="multilevel"/>
    <w:tmpl w:val="9A92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3139624">
    <w:abstractNumId w:val="0"/>
  </w:num>
  <w:num w:numId="2" w16cid:durableId="622342230">
    <w:abstractNumId w:val="4"/>
  </w:num>
  <w:num w:numId="3" w16cid:durableId="375399106">
    <w:abstractNumId w:val="2"/>
  </w:num>
  <w:num w:numId="4" w16cid:durableId="401636304">
    <w:abstractNumId w:val="1"/>
  </w:num>
  <w:num w:numId="5" w16cid:durableId="98455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6C"/>
    <w:rsid w:val="000265A8"/>
    <w:rsid w:val="00050F9B"/>
    <w:rsid w:val="00057A89"/>
    <w:rsid w:val="00074134"/>
    <w:rsid w:val="0007680C"/>
    <w:rsid w:val="00114FBA"/>
    <w:rsid w:val="00117E45"/>
    <w:rsid w:val="001654AF"/>
    <w:rsid w:val="001A1E30"/>
    <w:rsid w:val="001D3268"/>
    <w:rsid w:val="002020A5"/>
    <w:rsid w:val="00255D63"/>
    <w:rsid w:val="00292214"/>
    <w:rsid w:val="002A1A93"/>
    <w:rsid w:val="002B40AD"/>
    <w:rsid w:val="00340FA9"/>
    <w:rsid w:val="00361EF9"/>
    <w:rsid w:val="00392AF4"/>
    <w:rsid w:val="003B6814"/>
    <w:rsid w:val="003C7BA0"/>
    <w:rsid w:val="00506E71"/>
    <w:rsid w:val="00532969"/>
    <w:rsid w:val="0059328F"/>
    <w:rsid w:val="005F7035"/>
    <w:rsid w:val="00614F8D"/>
    <w:rsid w:val="006A3891"/>
    <w:rsid w:val="006B72A0"/>
    <w:rsid w:val="007249FD"/>
    <w:rsid w:val="00743D3F"/>
    <w:rsid w:val="00751354"/>
    <w:rsid w:val="007600E7"/>
    <w:rsid w:val="00794CA3"/>
    <w:rsid w:val="007A3F2D"/>
    <w:rsid w:val="007A430A"/>
    <w:rsid w:val="008907C5"/>
    <w:rsid w:val="008A2400"/>
    <w:rsid w:val="008A6E61"/>
    <w:rsid w:val="008C0A6C"/>
    <w:rsid w:val="0093536F"/>
    <w:rsid w:val="0094228D"/>
    <w:rsid w:val="00965BEF"/>
    <w:rsid w:val="009D2F9A"/>
    <w:rsid w:val="009E3AB1"/>
    <w:rsid w:val="00A13CB6"/>
    <w:rsid w:val="00A42753"/>
    <w:rsid w:val="00A72B34"/>
    <w:rsid w:val="00A90BE3"/>
    <w:rsid w:val="00AB2306"/>
    <w:rsid w:val="00AB2D36"/>
    <w:rsid w:val="00AE4601"/>
    <w:rsid w:val="00B06BEE"/>
    <w:rsid w:val="00B47A25"/>
    <w:rsid w:val="00B50D1A"/>
    <w:rsid w:val="00BB789E"/>
    <w:rsid w:val="00BF5F2E"/>
    <w:rsid w:val="00C421CC"/>
    <w:rsid w:val="00C84189"/>
    <w:rsid w:val="00CB2277"/>
    <w:rsid w:val="00CC25E7"/>
    <w:rsid w:val="00CC3D61"/>
    <w:rsid w:val="00D450E4"/>
    <w:rsid w:val="00D47FE7"/>
    <w:rsid w:val="00DC3937"/>
    <w:rsid w:val="00E03758"/>
    <w:rsid w:val="00E24E13"/>
    <w:rsid w:val="00E734B0"/>
    <w:rsid w:val="00EA7BD6"/>
    <w:rsid w:val="00EB70B5"/>
    <w:rsid w:val="00FA4E08"/>
    <w:rsid w:val="00FC5B2A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1318"/>
  <w15:chartTrackingRefBased/>
  <w15:docId w15:val="{1AC1B744-7807-4532-B028-EDB660DE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eop">
    <w:name w:val="eop"/>
    <w:basedOn w:val="DefaultParagraphFont"/>
    <w:rsid w:val="008C0A6C"/>
  </w:style>
  <w:style w:type="character" w:customStyle="1" w:styleId="normaltextrun">
    <w:name w:val="normaltextrun"/>
    <w:basedOn w:val="DefaultParagraphFont"/>
    <w:rsid w:val="008C0A6C"/>
  </w:style>
  <w:style w:type="character" w:customStyle="1" w:styleId="scxw28963688">
    <w:name w:val="scxw28963688"/>
    <w:basedOn w:val="DefaultParagraphFont"/>
    <w:rsid w:val="008C0A6C"/>
  </w:style>
  <w:style w:type="character" w:customStyle="1" w:styleId="scxw82664937">
    <w:name w:val="scxw82664937"/>
    <w:basedOn w:val="DefaultParagraphFont"/>
    <w:rsid w:val="00A42753"/>
  </w:style>
  <w:style w:type="paragraph" w:customStyle="1" w:styleId="gmail-corpo">
    <w:name w:val="gmail-corpo"/>
    <w:basedOn w:val="Normal"/>
    <w:rsid w:val="0002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gmail-wdyuqq">
    <w:name w:val="gmail-wdyuqq"/>
    <w:basedOn w:val="DefaultParagraphFont"/>
    <w:rsid w:val="000265A8"/>
  </w:style>
  <w:style w:type="paragraph" w:customStyle="1" w:styleId="gmail-04xlpa">
    <w:name w:val="gmail-04xlpa"/>
    <w:basedOn w:val="Normal"/>
    <w:rsid w:val="0002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gmail-paragraph">
    <w:name w:val="gmail-paragraph"/>
    <w:basedOn w:val="Normal"/>
    <w:rsid w:val="0002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gmail-normaltextrun">
    <w:name w:val="gmail-normaltextrun"/>
    <w:basedOn w:val="DefaultParagraphFont"/>
    <w:rsid w:val="000265A8"/>
  </w:style>
  <w:style w:type="character" w:customStyle="1" w:styleId="gmail-scxw12609796">
    <w:name w:val="gmail-scxw12609796"/>
    <w:basedOn w:val="DefaultParagraphFont"/>
    <w:rsid w:val="0002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flora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Luciana Vitorino Conti</dc:creator>
  <cp:keywords/>
  <dc:description/>
  <cp:lastModifiedBy>Giovana Guanaes</cp:lastModifiedBy>
  <cp:revision>2</cp:revision>
  <dcterms:created xsi:type="dcterms:W3CDTF">2023-08-24T14:49:00Z</dcterms:created>
  <dcterms:modified xsi:type="dcterms:W3CDTF">2023-08-24T14:49:00Z</dcterms:modified>
</cp:coreProperties>
</file>